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4174" w14:textId="7BAC8610" w:rsidR="00A46325" w:rsidRPr="00993BA9" w:rsidRDefault="00993BA9" w:rsidP="00993BA9">
      <w:pPr>
        <w:spacing w:after="0"/>
        <w:rPr>
          <w:b/>
          <w:bCs/>
          <w:sz w:val="24"/>
          <w:szCs w:val="24"/>
        </w:rPr>
      </w:pPr>
      <w:r w:rsidRPr="00993BA9">
        <w:rPr>
          <w:b/>
          <w:bCs/>
          <w:sz w:val="24"/>
          <w:szCs w:val="24"/>
        </w:rPr>
        <w:t>SUBJECT: Did you know you can spread the cost of your treatment this December?</w:t>
      </w:r>
    </w:p>
    <w:p w14:paraId="60EFC91A" w14:textId="77777777" w:rsidR="00993BA9" w:rsidRDefault="00993BA9" w:rsidP="00993BA9">
      <w:pPr>
        <w:spacing w:after="0"/>
        <w:rPr>
          <w:sz w:val="24"/>
          <w:szCs w:val="24"/>
        </w:rPr>
      </w:pPr>
    </w:p>
    <w:p w14:paraId="0C5E1A93" w14:textId="7DDBC588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Hello {Patient’s Name},</w:t>
      </w:r>
    </w:p>
    <w:p w14:paraId="7166109C" w14:textId="77777777" w:rsidR="00993BA9" w:rsidRDefault="00993BA9" w:rsidP="00993BA9">
      <w:pPr>
        <w:spacing w:after="0"/>
        <w:rPr>
          <w:sz w:val="24"/>
          <w:szCs w:val="24"/>
        </w:rPr>
      </w:pPr>
    </w:p>
    <w:p w14:paraId="34040F05" w14:textId="5C85A836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We’re sorry – we hold our hands up.</w:t>
      </w:r>
    </w:p>
    <w:p w14:paraId="38928281" w14:textId="77777777" w:rsidR="00993BA9" w:rsidRDefault="00993BA9" w:rsidP="00993BA9">
      <w:pPr>
        <w:spacing w:after="0"/>
        <w:rPr>
          <w:sz w:val="24"/>
          <w:szCs w:val="24"/>
        </w:rPr>
      </w:pPr>
    </w:p>
    <w:p w14:paraId="4C9536C2" w14:textId="177EB1AA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We may have forgotten to tell you about how you can spread the cost of your next treatment.</w:t>
      </w:r>
    </w:p>
    <w:p w14:paraId="2FFE3C7C" w14:textId="77777777" w:rsidR="00993BA9" w:rsidRDefault="00993BA9" w:rsidP="00993BA9">
      <w:pPr>
        <w:spacing w:after="0"/>
        <w:rPr>
          <w:sz w:val="24"/>
          <w:szCs w:val="24"/>
        </w:rPr>
      </w:pPr>
    </w:p>
    <w:p w14:paraId="409E18C3" w14:textId="4671D266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We’ve been prompted to write this email because some patients have been telling us how much of a difference it makes to them to be able to spread the cost of their treatment – especially with Christmas round the corner.</w:t>
      </w:r>
    </w:p>
    <w:p w14:paraId="25B06C51" w14:textId="77777777" w:rsidR="00993BA9" w:rsidRDefault="00993BA9" w:rsidP="00993BA9">
      <w:pPr>
        <w:spacing w:after="0"/>
        <w:rPr>
          <w:sz w:val="24"/>
          <w:szCs w:val="24"/>
        </w:rPr>
      </w:pPr>
    </w:p>
    <w:p w14:paraId="0F25AEFD" w14:textId="042FD081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We have partnered with dental and healthcare finance specialists, Chrysalis Finance, to offer you a range of payment options which could allow you to pay for your treatment in monthly instalments.</w:t>
      </w:r>
    </w:p>
    <w:p w14:paraId="7D49304D" w14:textId="77777777" w:rsidR="00993BA9" w:rsidRDefault="00993BA9" w:rsidP="00993BA9">
      <w:pPr>
        <w:spacing w:after="0"/>
        <w:rPr>
          <w:sz w:val="24"/>
          <w:szCs w:val="24"/>
        </w:rPr>
      </w:pPr>
    </w:p>
    <w:p w14:paraId="4B9A61F6" w14:textId="2F6B3BE0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You can apply for payment options for any private treatments between £XXX and £XXXX, so do ask about them next time you’re in.</w:t>
      </w:r>
    </w:p>
    <w:p w14:paraId="48F06906" w14:textId="77777777" w:rsidR="00993BA9" w:rsidRDefault="00993BA9" w:rsidP="00993BA9">
      <w:pPr>
        <w:spacing w:after="0"/>
        <w:rPr>
          <w:sz w:val="24"/>
          <w:szCs w:val="24"/>
        </w:rPr>
      </w:pPr>
    </w:p>
    <w:p w14:paraId="13779B1F" w14:textId="21DBE47D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Hopefully, now you can forgive us for keeping this under Santa’s hat.</w:t>
      </w:r>
    </w:p>
    <w:p w14:paraId="4E15878A" w14:textId="77777777" w:rsidR="004A3847" w:rsidRDefault="004A3847" w:rsidP="00993BA9">
      <w:pPr>
        <w:spacing w:after="0"/>
        <w:rPr>
          <w:sz w:val="24"/>
          <w:szCs w:val="24"/>
        </w:rPr>
      </w:pPr>
    </w:p>
    <w:p w14:paraId="5FF309FC" w14:textId="52FFC4CF" w:rsidR="004A3847" w:rsidRPr="004A3847" w:rsidRDefault="004A3847" w:rsidP="00993BA9">
      <w:pPr>
        <w:spacing w:after="0"/>
        <w:rPr>
          <w:b/>
          <w:bCs/>
          <w:sz w:val="24"/>
          <w:szCs w:val="24"/>
        </w:rPr>
      </w:pPr>
      <w:r w:rsidRPr="004A3847">
        <w:rPr>
          <w:b/>
          <w:bCs/>
          <w:sz w:val="24"/>
          <w:szCs w:val="24"/>
        </w:rPr>
        <w:t>Acceptance is subject to status. Terms and Conditions apply.</w:t>
      </w:r>
    </w:p>
    <w:p w14:paraId="2C576891" w14:textId="77777777" w:rsidR="00993BA9" w:rsidRDefault="00993BA9" w:rsidP="00993BA9">
      <w:pPr>
        <w:spacing w:after="0"/>
        <w:rPr>
          <w:sz w:val="24"/>
          <w:szCs w:val="24"/>
        </w:rPr>
      </w:pPr>
    </w:p>
    <w:p w14:paraId="03FDC016" w14:textId="549D19C6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Yours sincerely,</w:t>
      </w:r>
    </w:p>
    <w:p w14:paraId="5E83C291" w14:textId="16C3DF77" w:rsidR="00993BA9" w:rsidRP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{Clinic Name}</w:t>
      </w:r>
    </w:p>
    <w:p w14:paraId="2F544D57" w14:textId="77777777" w:rsidR="00A46325" w:rsidRPr="00A46325" w:rsidRDefault="00A46325" w:rsidP="00993BA9">
      <w:pPr>
        <w:spacing w:after="0"/>
      </w:pPr>
    </w:p>
    <w:p w14:paraId="2191D1FF" w14:textId="77777777" w:rsidR="00A46325" w:rsidRPr="00A46325" w:rsidRDefault="00A46325" w:rsidP="00993BA9">
      <w:pPr>
        <w:spacing w:after="0"/>
      </w:pPr>
    </w:p>
    <w:p w14:paraId="00E4B95F" w14:textId="77777777" w:rsidR="00A46325" w:rsidRPr="00A46325" w:rsidRDefault="00A46325" w:rsidP="00993BA9">
      <w:pPr>
        <w:spacing w:after="0"/>
      </w:pPr>
    </w:p>
    <w:p w14:paraId="082D2BC8" w14:textId="77777777" w:rsidR="00A46325" w:rsidRPr="00A46325" w:rsidRDefault="00A46325" w:rsidP="00993BA9">
      <w:pPr>
        <w:spacing w:after="0"/>
      </w:pPr>
    </w:p>
    <w:p w14:paraId="269E1C8E" w14:textId="77777777" w:rsidR="00A46325" w:rsidRPr="00A46325" w:rsidRDefault="00A46325" w:rsidP="00A46325"/>
    <w:p w14:paraId="73ACF4A5" w14:textId="77777777" w:rsidR="00A46325" w:rsidRPr="00A46325" w:rsidRDefault="00A46325" w:rsidP="00A46325"/>
    <w:p w14:paraId="1D6A049C" w14:textId="77777777" w:rsidR="00A46325" w:rsidRPr="00A46325" w:rsidRDefault="00A46325" w:rsidP="00A46325"/>
    <w:p w14:paraId="2FFFD5CF" w14:textId="77777777" w:rsidR="00A46325" w:rsidRPr="00A46325" w:rsidRDefault="00A46325" w:rsidP="00A46325"/>
    <w:p w14:paraId="74D0987D" w14:textId="77777777" w:rsidR="00A46325" w:rsidRPr="00A46325" w:rsidRDefault="00A46325" w:rsidP="00A46325"/>
    <w:p w14:paraId="48C35E82" w14:textId="77777777" w:rsidR="00A46325" w:rsidRPr="00A46325" w:rsidRDefault="00A46325" w:rsidP="00A46325"/>
    <w:p w14:paraId="412044DB" w14:textId="77777777" w:rsidR="00A46325" w:rsidRDefault="00A46325" w:rsidP="00A46325"/>
    <w:p w14:paraId="73C3D088" w14:textId="3A23F2CF" w:rsidR="00A46325" w:rsidRPr="00A46325" w:rsidRDefault="00A46325" w:rsidP="00A46325">
      <w:pPr>
        <w:tabs>
          <w:tab w:val="left" w:pos="2214"/>
        </w:tabs>
      </w:pPr>
      <w:r>
        <w:tab/>
      </w:r>
    </w:p>
    <w:sectPr w:rsidR="00A46325" w:rsidRPr="00A4632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D374A" w14:textId="77777777" w:rsidR="00AF0233" w:rsidRDefault="00AF0233" w:rsidP="00ED3116">
      <w:pPr>
        <w:spacing w:after="0" w:line="240" w:lineRule="auto"/>
      </w:pPr>
      <w:r>
        <w:separator/>
      </w:r>
    </w:p>
  </w:endnote>
  <w:endnote w:type="continuationSeparator" w:id="0">
    <w:p w14:paraId="35F122E5" w14:textId="77777777" w:rsidR="00AF0233" w:rsidRDefault="00AF0233" w:rsidP="00ED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8810" w14:textId="503AD10F" w:rsidR="00ED3116" w:rsidRDefault="005B7FDB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017E64" wp14:editId="76167A3B">
          <wp:simplePos x="0" y="0"/>
          <wp:positionH relativeFrom="page">
            <wp:posOffset>9525</wp:posOffset>
          </wp:positionH>
          <wp:positionV relativeFrom="paragraph">
            <wp:posOffset>-956310</wp:posOffset>
          </wp:positionV>
          <wp:extent cx="7569621" cy="1524000"/>
          <wp:effectExtent l="0" t="0" r="0" b="0"/>
          <wp:wrapNone/>
          <wp:docPr id="54998648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621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E69B7" w14:textId="77777777" w:rsidR="00AF0233" w:rsidRDefault="00AF0233" w:rsidP="00ED3116">
      <w:pPr>
        <w:spacing w:after="0" w:line="240" w:lineRule="auto"/>
      </w:pPr>
      <w:r>
        <w:separator/>
      </w:r>
    </w:p>
  </w:footnote>
  <w:footnote w:type="continuationSeparator" w:id="0">
    <w:p w14:paraId="09CCC1A2" w14:textId="77777777" w:rsidR="00AF0233" w:rsidRDefault="00AF0233" w:rsidP="00ED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3BFEA" w14:textId="3721A9FB" w:rsidR="00ED3116" w:rsidRDefault="00ED3116">
    <w:pPr>
      <w:pStyle w:val="Header"/>
    </w:pPr>
    <w:bookmarkStart w:id="0" w:name="_Hlk163142186"/>
    <w:r w:rsidRPr="00B217E2">
      <w:rPr>
        <w:noProof/>
      </w:rPr>
      <w:drawing>
        <wp:anchor distT="0" distB="0" distL="114300" distR="114300" simplePos="0" relativeHeight="251659264" behindDoc="0" locked="0" layoutInCell="1" allowOverlap="1" wp14:anchorId="2182CBD7" wp14:editId="638515B3">
          <wp:simplePos x="0" y="0"/>
          <wp:positionH relativeFrom="page">
            <wp:posOffset>92710</wp:posOffset>
          </wp:positionH>
          <wp:positionV relativeFrom="paragraph">
            <wp:posOffset>-438785</wp:posOffset>
          </wp:positionV>
          <wp:extent cx="7386320" cy="1396365"/>
          <wp:effectExtent l="0" t="0" r="5080" b="0"/>
          <wp:wrapSquare wrapText="bothSides"/>
          <wp:docPr id="18571676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6320" cy="139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16"/>
    <w:rsid w:val="000E03CD"/>
    <w:rsid w:val="001917BE"/>
    <w:rsid w:val="001D5D61"/>
    <w:rsid w:val="00221CB5"/>
    <w:rsid w:val="00267D0C"/>
    <w:rsid w:val="002A0060"/>
    <w:rsid w:val="002F4BFE"/>
    <w:rsid w:val="00417069"/>
    <w:rsid w:val="004A3847"/>
    <w:rsid w:val="004E32D6"/>
    <w:rsid w:val="005B7FDB"/>
    <w:rsid w:val="00693023"/>
    <w:rsid w:val="007401E8"/>
    <w:rsid w:val="00912351"/>
    <w:rsid w:val="00993BA9"/>
    <w:rsid w:val="00A46325"/>
    <w:rsid w:val="00AF0233"/>
    <w:rsid w:val="00BF4473"/>
    <w:rsid w:val="00DB6EF4"/>
    <w:rsid w:val="00ED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68F00"/>
  <w15:chartTrackingRefBased/>
  <w15:docId w15:val="{74680290-C399-4478-A6CC-B4A4EC15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3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3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3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3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3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3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3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3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3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3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3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31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3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3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3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3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3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3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3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3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3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3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31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3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3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311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116"/>
  </w:style>
  <w:style w:type="paragraph" w:styleId="Footer">
    <w:name w:val="footer"/>
    <w:basedOn w:val="Normal"/>
    <w:link w:val="Foot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5FFB27A098D499E7F1919F3BBD413" ma:contentTypeVersion="18" ma:contentTypeDescription="Create a new document." ma:contentTypeScope="" ma:versionID="0da32170aa7b899de64b550d03c9cc28">
  <xsd:schema xmlns:xsd="http://www.w3.org/2001/XMLSchema" xmlns:xs="http://www.w3.org/2001/XMLSchema" xmlns:p="http://schemas.microsoft.com/office/2006/metadata/properties" xmlns:ns2="bdc81590-d8ff-47cc-aba1-daa3661d68d9" xmlns:ns3="d0122350-0890-4bc8-a942-f4187c01b397" xmlns:ns4="db06f2f2-9c4f-439b-8786-22b519e998bf" targetNamespace="http://schemas.microsoft.com/office/2006/metadata/properties" ma:root="true" ma:fieldsID="ae40ac61f602a42cab20c9edc23a05ef" ns2:_="" ns3:_="" ns4:_="">
    <xsd:import namespace="bdc81590-d8ff-47cc-aba1-daa3661d68d9"/>
    <xsd:import namespace="d0122350-0890-4bc8-a942-f4187c01b397"/>
    <xsd:import namespace="db06f2f2-9c4f-439b-8786-22b519e998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1590-d8ff-47cc-aba1-daa3661d6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654e6b-ea8b-4d74-b03b-a80c9dc6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22350-0890-4bc8-a942-f4187c01b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6f2f2-9c4f-439b-8786-22b519e998b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650b231-c2ed-445d-ac44-2871a47b2999}" ma:internalName="TaxCatchAll" ma:showField="CatchAllData" ma:web="db06f2f2-9c4f-439b-8786-22b519e998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81590-d8ff-47cc-aba1-daa3661d68d9">
      <Terms xmlns="http://schemas.microsoft.com/office/infopath/2007/PartnerControls"/>
    </lcf76f155ced4ddcb4097134ff3c332f>
    <TaxCatchAll xmlns="db06f2f2-9c4f-439b-8786-22b519e998bf" xsi:nil="true"/>
  </documentManagement>
</p:properties>
</file>

<file path=customXml/itemProps1.xml><?xml version="1.0" encoding="utf-8"?>
<ds:datastoreItem xmlns:ds="http://schemas.openxmlformats.org/officeDocument/2006/customXml" ds:itemID="{CF0186AD-BBA7-446A-B0A1-A19326723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81590-d8ff-47cc-aba1-daa3661d68d9"/>
    <ds:schemaRef ds:uri="d0122350-0890-4bc8-a942-f4187c01b397"/>
    <ds:schemaRef ds:uri="db06f2f2-9c4f-439b-8786-22b519e998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AE59A9-233C-422D-8FA3-762C6C0A3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5C247F-5F23-4D02-84BF-6AA432699D11}">
  <ds:schemaRefs>
    <ds:schemaRef ds:uri="http://schemas.microsoft.com/office/2006/metadata/properties"/>
    <ds:schemaRef ds:uri="http://schemas.microsoft.com/office/infopath/2007/PartnerControls"/>
    <ds:schemaRef ds:uri="bdc81590-d8ff-47cc-aba1-daa3661d68d9"/>
    <ds:schemaRef ds:uri="db06f2f2-9c4f-439b-8786-22b519e998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Abbey Littlehales</dc:creator>
  <cp:keywords/>
  <dc:description/>
  <cp:lastModifiedBy>Abbey Littlehales</cp:lastModifiedBy>
  <cp:revision>4</cp:revision>
  <dcterms:created xsi:type="dcterms:W3CDTF">2024-11-15T11:46:00Z</dcterms:created>
  <dcterms:modified xsi:type="dcterms:W3CDTF">2024-11-19T10:22:00Z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0x010100BCE5FFB27A098D499E7F1919F3BBD413</vt:lpwstr>
  </property>
</Properties>
</file>